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F85D6E" w:rsidRPr="0075171C" w:rsidRDefault="0075171C" w:rsidP="005338CA">
      <w:pPr>
        <w:jc w:val="center"/>
        <w:rPr>
          <w:rFonts w:ascii="TH SarabunPSK" w:hAnsi="TH SarabunPSK" w:cs="TH SarabunPSK"/>
          <w:b/>
          <w:bCs/>
          <w:color w:val="0606BA"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color w:val="0606BA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-215900</wp:posOffset>
            </wp:positionV>
            <wp:extent cx="762000" cy="1663700"/>
            <wp:effectExtent l="0" t="0" r="0" b="0"/>
            <wp:wrapNone/>
            <wp:docPr id="1" name="Picture 1" descr="C:\Documents and Settings\Administrator\My Documents\My Pictures\070513jiji_d_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070513jiji_d_o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2DC" w:rsidRPr="009265C5">
        <w:rPr>
          <w:rFonts w:ascii="TH SarabunPSK" w:hAnsi="TH SarabunPSK" w:cs="TH SarabunPSK" w:hint="cs"/>
          <w:b/>
          <w:bCs/>
          <w:color w:val="0606BA"/>
          <w:sz w:val="40"/>
          <w:szCs w:val="40"/>
          <w:cs/>
        </w:rPr>
        <w:t xml:space="preserve">ใบความรู้ที่ ๒ </w:t>
      </w:r>
      <w:r w:rsidR="009A5D83" w:rsidRPr="009265C5">
        <w:rPr>
          <w:rFonts w:ascii="TH SarabunPSK" w:hAnsi="TH SarabunPSK" w:cs="TH SarabunPSK" w:hint="cs"/>
          <w:b/>
          <w:bCs/>
          <w:color w:val="0606BA"/>
          <w:sz w:val="40"/>
          <w:szCs w:val="40"/>
          <w:cs/>
        </w:rPr>
        <w:t>เรื่อง</w:t>
      </w:r>
      <w:r w:rsidR="009067F1" w:rsidRPr="009265C5">
        <w:rPr>
          <w:rFonts w:ascii="TH SarabunPSK" w:hAnsi="TH SarabunPSK" w:cs="TH SarabunPSK"/>
          <w:b/>
          <w:bCs/>
          <w:color w:val="0606BA"/>
          <w:sz w:val="40"/>
          <w:szCs w:val="40"/>
          <w:cs/>
        </w:rPr>
        <w:t>จดหมายกิจธุระที่ดี</w:t>
      </w:r>
    </w:p>
    <w:p w:rsidR="00C14188" w:rsidRDefault="00F52355" w:rsidP="009067F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</w:p>
    <w:p w:rsidR="009067F1" w:rsidRPr="005338CA" w:rsidRDefault="00C14188" w:rsidP="009067F1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9067F1" w:rsidRPr="005338CA">
        <w:rPr>
          <w:rFonts w:ascii="TH SarabunPSK" w:hAnsi="TH SarabunPSK" w:cs="TH SarabunPSK"/>
          <w:sz w:val="40"/>
          <w:szCs w:val="40"/>
          <w:cs/>
        </w:rPr>
        <w:t>จดหมายกิจธุระที่ดี</w:t>
      </w:r>
      <w:r w:rsidR="009067F1" w:rsidRPr="005338CA">
        <w:rPr>
          <w:rFonts w:ascii="TH SarabunPSK" w:hAnsi="TH SarabunPSK" w:cs="TH SarabunPSK" w:hint="cs"/>
          <w:sz w:val="40"/>
          <w:szCs w:val="40"/>
          <w:cs/>
        </w:rPr>
        <w:t xml:space="preserve">  ผู้เขียนต้องคำนึงถึงองค์ประกอบต่อไปนี้เสมอ</w:t>
      </w:r>
    </w:p>
    <w:p w:rsidR="009067F1" w:rsidRPr="009067F1" w:rsidRDefault="009067F1" w:rsidP="009067F1">
      <w:pPr>
        <w:pStyle w:val="a7"/>
        <w:numPr>
          <w:ilvl w:val="0"/>
          <w:numId w:val="1"/>
        </w:numPr>
      </w:pPr>
      <w:r w:rsidRPr="009265C5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ความชัดเจน</w:t>
      </w:r>
      <w:r w:rsidRPr="009067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067F1">
        <w:rPr>
          <w:rFonts w:ascii="TH SarabunPSK" w:hAnsi="TH SarabunPSK" w:cs="TH SarabunPSK"/>
          <w:sz w:val="32"/>
          <w:szCs w:val="32"/>
          <w:cs/>
        </w:rPr>
        <w:t>จดหมายกิจธุระที่</w:t>
      </w:r>
      <w:r>
        <w:rPr>
          <w:rFonts w:ascii="TH SarabunPSK" w:hAnsi="TH SarabunPSK" w:cs="TH SarabunPSK" w:hint="cs"/>
          <w:sz w:val="32"/>
          <w:szCs w:val="32"/>
          <w:cs/>
        </w:rPr>
        <w:t>เป็นทางการต้องพิมพ์  ไม่เขียน  เพราะจะช่วยให้จดหมายสวยงาม  ชัดเจน  และอ่านง่าย  กระดาษที่ใช้พิมพ์  ถ้ามิใช่กระดาษที่มีตราของหน่วยงาน  ก็ควรเป็นกระดาษ</w:t>
      </w:r>
    </w:p>
    <w:p w:rsidR="009067F1" w:rsidRDefault="009067F1" w:rsidP="0075171C">
      <w:pPr>
        <w:pStyle w:val="a7"/>
        <w:tabs>
          <w:tab w:val="right" w:pos="9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สีขาวขนาด </w:t>
      </w:r>
      <w:r>
        <w:rPr>
          <w:rFonts w:ascii="TH SarabunPSK" w:hAnsi="TH SarabunPSK" w:cs="TH SarabunPSK"/>
          <w:sz w:val="32"/>
          <w:szCs w:val="32"/>
        </w:rPr>
        <w:t xml:space="preserve">A </w:t>
      </w:r>
      <w:r>
        <w:rPr>
          <w:rFonts w:ascii="TH SarabunPSK" w:hAnsi="TH SarabunPSK" w:cs="TH SarabunPSK" w:hint="cs"/>
          <w:sz w:val="32"/>
          <w:szCs w:val="32"/>
          <w:cs/>
        </w:rPr>
        <w:t>๔ ไม่มีเส้น</w:t>
      </w:r>
      <w:r w:rsidR="0075171C">
        <w:rPr>
          <w:rFonts w:ascii="TH SarabunPSK" w:hAnsi="TH SarabunPSK" w:cs="TH SarabunPSK"/>
          <w:sz w:val="32"/>
          <w:szCs w:val="32"/>
          <w:cs/>
        </w:rPr>
        <w:tab/>
      </w:r>
    </w:p>
    <w:p w:rsidR="009067F1" w:rsidRDefault="009067F1" w:rsidP="005338C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๒.   </w:t>
      </w:r>
      <w:r w:rsidRPr="009265C5">
        <w:rPr>
          <w:rFonts w:ascii="TH SarabunPSK" w:hAnsi="TH SarabunPSK" w:cs="TH SarabunPSK"/>
          <w:b/>
          <w:bCs/>
          <w:color w:val="0033CC"/>
          <w:sz w:val="36"/>
          <w:szCs w:val="36"/>
          <w:cs/>
        </w:rPr>
        <w:t>ความสมบูรณ์</w:t>
      </w:r>
      <w:r>
        <w:rPr>
          <w:rFonts w:hint="cs"/>
          <w:cs/>
        </w:rPr>
        <w:t xml:space="preserve">   ผู้เรียบเรียง</w:t>
      </w:r>
      <w:r w:rsidRPr="009067F1">
        <w:rPr>
          <w:rFonts w:ascii="TH SarabunPSK" w:hAnsi="TH SarabunPSK" w:cs="TH SarabunPSK"/>
          <w:sz w:val="32"/>
          <w:szCs w:val="32"/>
          <w:cs/>
        </w:rPr>
        <w:t>จดหมายกิจธุระ</w:t>
      </w:r>
      <w:r>
        <w:rPr>
          <w:rFonts w:ascii="TH SarabunPSK" w:hAnsi="TH SarabunPSK" w:cs="TH SarabunPSK" w:hint="cs"/>
          <w:sz w:val="32"/>
          <w:szCs w:val="32"/>
          <w:cs/>
        </w:rPr>
        <w:t>ต้องแน่ใจว่า  ได้ระบ</w:t>
      </w:r>
      <w:r w:rsidR="00B50211">
        <w:rPr>
          <w:rFonts w:ascii="TH SarabunPSK" w:hAnsi="TH SarabunPSK" w:cs="TH SarabunPSK" w:hint="cs"/>
          <w:sz w:val="32"/>
          <w:szCs w:val="32"/>
          <w:cs/>
        </w:rPr>
        <w:t>ุทุกประเด็นที่จำเป็นในจดหมายครบถ้วน</w:t>
      </w:r>
    </w:p>
    <w:p w:rsidR="00B50211" w:rsidRDefault="00B50211" w:rsidP="005338C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และทำให้ผู้รับจดหมายเข้าใจได้ทันทีว่า  จดหมายนั้นมีวัตถุประสงค์ใด  จะดำเนินการหรือจัดกิจกรรม</w:t>
      </w:r>
    </w:p>
    <w:p w:rsidR="00B50211" w:rsidRDefault="00B50211" w:rsidP="005338C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ในวัน  เวลาใด  สถานที่ใด</w:t>
      </w:r>
    </w:p>
    <w:p w:rsidR="00B50211" w:rsidRDefault="005338CA" w:rsidP="005338C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๓.</w:t>
      </w:r>
      <w:r w:rsidR="00B50211" w:rsidRPr="008902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50211" w:rsidRPr="009265C5">
        <w:rPr>
          <w:rFonts w:ascii="TH SarabunPSK" w:hAnsi="TH SarabunPSK" w:cs="TH SarabunPSK" w:hint="cs"/>
          <w:b/>
          <w:bCs/>
          <w:color w:val="CC00CC"/>
          <w:sz w:val="36"/>
          <w:szCs w:val="36"/>
          <w:cs/>
        </w:rPr>
        <w:t>ความกะทัดรัด</w:t>
      </w:r>
      <w:r w:rsidR="00B50211">
        <w:rPr>
          <w:rFonts w:ascii="TH SarabunPSK" w:hAnsi="TH SarabunPSK" w:cs="TH SarabunPSK" w:hint="cs"/>
          <w:sz w:val="32"/>
          <w:szCs w:val="32"/>
          <w:cs/>
        </w:rPr>
        <w:t xml:space="preserve">   ภาษาที่ใช้ต้องกระชับ  ได้ความชัดเจน  ใช้ภาษา</w:t>
      </w:r>
      <w:r w:rsidR="00890216">
        <w:rPr>
          <w:rFonts w:ascii="TH SarabunPSK" w:hAnsi="TH SarabunPSK" w:cs="TH SarabunPSK" w:hint="cs"/>
          <w:sz w:val="32"/>
          <w:szCs w:val="32"/>
          <w:cs/>
        </w:rPr>
        <w:t>ระดับทางการ</w:t>
      </w:r>
    </w:p>
    <w:p w:rsidR="00890216" w:rsidRDefault="005338CA" w:rsidP="005338C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๔</w:t>
      </w:r>
      <w:r w:rsidR="00890216" w:rsidRPr="008902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90216" w:rsidRPr="009265C5">
        <w:rPr>
          <w:rFonts w:ascii="TH SarabunPSK" w:hAnsi="TH SarabunPSK" w:cs="TH SarabunPSK" w:hint="cs"/>
          <w:b/>
          <w:bCs/>
          <w:color w:val="000099"/>
          <w:sz w:val="36"/>
          <w:szCs w:val="36"/>
          <w:cs/>
        </w:rPr>
        <w:t>ความถูกต้อง</w:t>
      </w:r>
      <w:r w:rsidR="00890216">
        <w:rPr>
          <w:rFonts w:ascii="TH SarabunPSK" w:hAnsi="TH SarabunPSK" w:cs="TH SarabunPSK" w:hint="cs"/>
          <w:sz w:val="32"/>
          <w:szCs w:val="32"/>
          <w:cs/>
        </w:rPr>
        <w:t xml:space="preserve">   ก่อนส่งจดหมายทุกครั้งต้องอ่านทบทวนเนื้อกาสาระในทุกหัวข้อให้ถูกต้อง  โดยเฉพาะ</w:t>
      </w:r>
    </w:p>
    <w:p w:rsidR="00890216" w:rsidRDefault="00890216" w:rsidP="005338C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อย่างยิ่ง  ชื่อและตำแหน่งของผู้รับจดหมาย  วัน  เวลา  สถานที่นัดหมาย  หากผิดพลาดจะเกิดความ</w:t>
      </w:r>
    </w:p>
    <w:p w:rsidR="00890216" w:rsidRDefault="00890216" w:rsidP="005338C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เสียหายได้</w:t>
      </w:r>
    </w:p>
    <w:p w:rsidR="00890216" w:rsidRDefault="00890216" w:rsidP="005338C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338CA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Pr="00E879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9265C5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ความสุภาพ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067F1">
        <w:rPr>
          <w:rFonts w:ascii="TH SarabunPSK" w:hAnsi="TH SarabunPSK" w:cs="TH SarabunPSK"/>
          <w:sz w:val="32"/>
          <w:szCs w:val="32"/>
          <w:cs/>
        </w:rPr>
        <w:t>จดหมายกิจธุระ</w:t>
      </w:r>
      <w:r>
        <w:rPr>
          <w:rFonts w:ascii="TH SarabunPSK" w:hAnsi="TH SarabunPSK" w:cs="TH SarabunPSK" w:hint="cs"/>
          <w:sz w:val="32"/>
          <w:szCs w:val="32"/>
          <w:cs/>
        </w:rPr>
        <w:t>ส่วนใหญ่มักมีเนื้อความขอร้องให้ผู้อื่น</w:t>
      </w:r>
      <w:r w:rsidR="00D47C65">
        <w:rPr>
          <w:rFonts w:ascii="TH SarabunPSK" w:hAnsi="TH SarabunPSK" w:cs="TH SarabunPSK" w:hint="cs"/>
          <w:sz w:val="32"/>
          <w:szCs w:val="32"/>
          <w:cs/>
        </w:rPr>
        <w:t>กระทำสิ่งใดสิ่งหนึ่ง  จึงต้องใช้</w:t>
      </w:r>
    </w:p>
    <w:p w:rsidR="00D47C65" w:rsidRDefault="008B05C0" w:rsidP="005338C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ภาษา</w:t>
      </w:r>
      <w:r w:rsidR="00D47C65">
        <w:rPr>
          <w:rFonts w:ascii="TH SarabunPSK" w:hAnsi="TH SarabunPSK" w:cs="TH SarabunPSK" w:hint="cs"/>
          <w:sz w:val="32"/>
          <w:szCs w:val="32"/>
          <w:cs/>
        </w:rPr>
        <w:t>ที่สุภาพ  สร้างความประทับใจ  เพื่อให้ผู้รับจดหมายยินดีที่จะทำตามคำขอร้อง  ความสุภาพของ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8511B" w:rsidRDefault="008B05C0" w:rsidP="005338C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จดหมาย  </w:t>
      </w:r>
      <w:r w:rsidR="00D47C65">
        <w:rPr>
          <w:rFonts w:ascii="TH SarabunPSK" w:hAnsi="TH SarabunPSK" w:cs="TH SarabunPSK" w:hint="cs"/>
          <w:sz w:val="32"/>
          <w:szCs w:val="32"/>
          <w:cs/>
        </w:rPr>
        <w:t xml:space="preserve"> นั้นรวมถึงการเลือกใช้กระดาษ  ความสะอาดเรียบร้อยในการพิมพ์  และการจ่าหน้าซองให้</w:t>
      </w:r>
    </w:p>
    <w:p w:rsidR="00D47C65" w:rsidRDefault="0098511B" w:rsidP="005338C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เหมาะสมด้วย</w:t>
      </w:r>
      <w:r w:rsidR="008B05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7C65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90216" w:rsidRDefault="00153F22" w:rsidP="009067F1">
      <w:pPr>
        <w:rPr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142875</wp:posOffset>
            </wp:positionV>
            <wp:extent cx="495300" cy="584200"/>
            <wp:effectExtent l="0" t="0" r="0" b="0"/>
            <wp:wrapNone/>
            <wp:docPr id="3" name="Picture 3" descr="C:\Documents and Settings\Administrator\My Documents\My Pictures\NB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NB112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0216" w:rsidSect="00F52355"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05" w:rsidRDefault="005A2A05" w:rsidP="009067F1">
      <w:pPr>
        <w:spacing w:after="0" w:line="240" w:lineRule="auto"/>
      </w:pPr>
      <w:r>
        <w:separator/>
      </w:r>
    </w:p>
  </w:endnote>
  <w:endnote w:type="continuationSeparator" w:id="0">
    <w:p w:rsidR="005A2A05" w:rsidRDefault="005A2A05" w:rsidP="0090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05" w:rsidRDefault="005A2A05" w:rsidP="009067F1">
      <w:pPr>
        <w:spacing w:after="0" w:line="240" w:lineRule="auto"/>
      </w:pPr>
      <w:r>
        <w:separator/>
      </w:r>
    </w:p>
  </w:footnote>
  <w:footnote w:type="continuationSeparator" w:id="0">
    <w:p w:rsidR="005A2A05" w:rsidRDefault="005A2A05" w:rsidP="00906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7E2C"/>
    <w:multiLevelType w:val="hybridMultilevel"/>
    <w:tmpl w:val="3EE8BE58"/>
    <w:lvl w:ilvl="0" w:tplc="528081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067F1"/>
    <w:rsid w:val="00153F22"/>
    <w:rsid w:val="001E14D2"/>
    <w:rsid w:val="005338CA"/>
    <w:rsid w:val="005A2A05"/>
    <w:rsid w:val="005C62DC"/>
    <w:rsid w:val="0075171C"/>
    <w:rsid w:val="00890216"/>
    <w:rsid w:val="008B05C0"/>
    <w:rsid w:val="009067F1"/>
    <w:rsid w:val="00922F0F"/>
    <w:rsid w:val="009265C5"/>
    <w:rsid w:val="009576CE"/>
    <w:rsid w:val="0098511B"/>
    <w:rsid w:val="009A5D83"/>
    <w:rsid w:val="00B50211"/>
    <w:rsid w:val="00C14188"/>
    <w:rsid w:val="00D47C65"/>
    <w:rsid w:val="00E8799B"/>
    <w:rsid w:val="00E95C82"/>
    <w:rsid w:val="00F52355"/>
    <w:rsid w:val="00F8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white,#fcc,#9fc,#ccecff,#86027d"/>
      <o:colormenu v:ext="edit" fillcolor="#ccecff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9067F1"/>
  </w:style>
  <w:style w:type="paragraph" w:styleId="a5">
    <w:name w:val="footer"/>
    <w:basedOn w:val="a"/>
    <w:link w:val="a6"/>
    <w:uiPriority w:val="99"/>
    <w:semiHidden/>
    <w:unhideWhenUsed/>
    <w:rsid w:val="00906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067F1"/>
  </w:style>
  <w:style w:type="paragraph" w:styleId="a7">
    <w:name w:val="List Paragraph"/>
    <w:basedOn w:val="a"/>
    <w:uiPriority w:val="34"/>
    <w:qFormat/>
    <w:rsid w:val="009067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3F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53F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851A-C6E5-4EB3-89B0-8AB2E069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saithip</dc:creator>
  <cp:keywords/>
  <dc:description/>
  <cp:lastModifiedBy>saithip</cp:lastModifiedBy>
  <cp:revision>11</cp:revision>
  <dcterms:created xsi:type="dcterms:W3CDTF">2013-08-22T03:50:00Z</dcterms:created>
  <dcterms:modified xsi:type="dcterms:W3CDTF">2013-08-24T06:16:00Z</dcterms:modified>
</cp:coreProperties>
</file>